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8A8" w:rsidRDefault="008328A8" w:rsidP="008328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Информация о реализуемых образовательных программах на уровень </w:t>
      </w:r>
      <w:r w:rsidR="001C671D">
        <w:rPr>
          <w:rFonts w:ascii="Times New Roman" w:hAnsi="Times New Roman" w:cs="Times New Roman"/>
          <w:sz w:val="24"/>
          <w:szCs w:val="24"/>
        </w:rPr>
        <w:t xml:space="preserve">начального </w:t>
      </w:r>
      <w:r w:rsidRPr="008328A8">
        <w:rPr>
          <w:rFonts w:ascii="Times New Roman" w:hAnsi="Times New Roman" w:cs="Times New Roman"/>
          <w:sz w:val="24"/>
          <w:szCs w:val="24"/>
        </w:rPr>
        <w:t>общего образования в МБОУ «Школа № 54» Авиастроительного района г</w:t>
      </w:r>
      <w:proofErr w:type="gramStart"/>
      <w:r w:rsidRPr="008328A8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8328A8">
        <w:rPr>
          <w:rFonts w:ascii="Times New Roman" w:hAnsi="Times New Roman" w:cs="Times New Roman"/>
          <w:sz w:val="24"/>
          <w:szCs w:val="24"/>
        </w:rPr>
        <w:t>азани</w:t>
      </w:r>
    </w:p>
    <w:p w:rsidR="008328A8" w:rsidRPr="008328A8" w:rsidRDefault="008328A8" w:rsidP="008328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28A8" w:rsidRPr="008328A8" w:rsidRDefault="001C671D" w:rsidP="00832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Нормативный срок обучения - 4 года</w:t>
      </w:r>
      <w:r w:rsidR="008328A8" w:rsidRPr="008328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328A8" w:rsidRPr="008328A8" w:rsidRDefault="008328A8" w:rsidP="00832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Форма обучения – очная. </w:t>
      </w:r>
    </w:p>
    <w:p w:rsidR="008328A8" w:rsidRPr="008328A8" w:rsidRDefault="008328A8" w:rsidP="008328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Язык, на котором осуществляется образование (обучение) – русский. </w:t>
      </w:r>
    </w:p>
    <w:p w:rsidR="008328A8" w:rsidRDefault="001B4387" w:rsidP="008328A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328A8">
        <w:rPr>
          <w:rFonts w:ascii="Times New Roman" w:hAnsi="Times New Roman" w:cs="Times New Roman"/>
          <w:b/>
          <w:bCs/>
          <w:sz w:val="24"/>
          <w:szCs w:val="24"/>
        </w:rPr>
        <w:t xml:space="preserve">          </w:t>
      </w:r>
      <w:r w:rsidR="00A82185" w:rsidRPr="008328A8">
        <w:rPr>
          <w:rFonts w:ascii="Times New Roman" w:hAnsi="Times New Roman" w:cs="Times New Roman"/>
          <w:bCs/>
          <w:sz w:val="24"/>
          <w:szCs w:val="24"/>
        </w:rPr>
        <w:t xml:space="preserve">Федеральная основная образовательная программа </w:t>
      </w:r>
      <w:r w:rsidR="001C671D">
        <w:rPr>
          <w:rFonts w:ascii="Times New Roman" w:hAnsi="Times New Roman" w:cs="Times New Roman"/>
          <w:bCs/>
          <w:sz w:val="24"/>
          <w:szCs w:val="24"/>
        </w:rPr>
        <w:t xml:space="preserve">начального </w:t>
      </w:r>
      <w:r w:rsidR="00A82185" w:rsidRPr="008328A8">
        <w:rPr>
          <w:rFonts w:ascii="Times New Roman" w:hAnsi="Times New Roman" w:cs="Times New Roman"/>
          <w:bCs/>
          <w:sz w:val="24"/>
          <w:szCs w:val="24"/>
        </w:rPr>
        <w:t xml:space="preserve">общего образования </w:t>
      </w:r>
    </w:p>
    <w:p w:rsidR="000C4D1B" w:rsidRPr="008328A8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(1-4</w:t>
      </w:r>
      <w:r w:rsidR="00A82185" w:rsidRPr="008328A8">
        <w:rPr>
          <w:rFonts w:ascii="Times New Roman" w:hAnsi="Times New Roman" w:cs="Times New Roman"/>
          <w:bCs/>
          <w:sz w:val="24"/>
          <w:szCs w:val="24"/>
        </w:rPr>
        <w:t xml:space="preserve"> классы)</w:t>
      </w:r>
      <w:r w:rsidR="00843059" w:rsidRPr="008328A8">
        <w:rPr>
          <w:rFonts w:ascii="Times New Roman" w:hAnsi="Times New Roman" w:cs="Times New Roman"/>
          <w:sz w:val="24"/>
          <w:szCs w:val="24"/>
        </w:rPr>
        <w:t xml:space="preserve">         </w:t>
      </w:r>
      <w:r w:rsidR="000C4D1B" w:rsidRPr="008328A8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C4D1B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Целями реализации ФОП Н</w:t>
      </w:r>
      <w:r w:rsidR="000C4D1B" w:rsidRPr="008328A8">
        <w:rPr>
          <w:rFonts w:ascii="Times New Roman" w:hAnsi="Times New Roman" w:cs="Times New Roman"/>
          <w:sz w:val="24"/>
          <w:szCs w:val="24"/>
        </w:rPr>
        <w:t>ОО являются: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обеспечение реализации конституционного права каждого гражданина Российской Федерации на получение качественного образования, включающего обучение, развитие и воспитание каждого обучающегося; 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организация учебного процесса с учётом целей, содержания и планируемых результатов начального общего образования, отражённых в ФГОС НОО; 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создание условий для свободного развития каждого обучающегося с учётом его потребностей, возможностей и стремления к самореализации; </w:t>
      </w:r>
    </w:p>
    <w:p w:rsidR="001C671D" w:rsidRPr="008328A8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C671D">
        <w:rPr>
          <w:rFonts w:ascii="Times New Roman" w:hAnsi="Times New Roman" w:cs="Times New Roma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детей социальных групп, нуждающихся в особом внимани</w:t>
      </w:r>
      <w:r>
        <w:t xml:space="preserve">и </w:t>
      </w:r>
      <w:r w:rsidRPr="001C671D">
        <w:rPr>
          <w:rFonts w:ascii="Times New Roman" w:hAnsi="Times New Roman" w:cs="Times New Roman"/>
          <w:sz w:val="24"/>
          <w:szCs w:val="24"/>
        </w:rPr>
        <w:t>и поддержке.</w:t>
      </w:r>
      <w:proofErr w:type="gramEnd"/>
    </w:p>
    <w:p w:rsidR="000C4D1B" w:rsidRPr="008328A8" w:rsidRDefault="0080661E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100070"/>
      <w:bookmarkStart w:id="1" w:name="100073"/>
      <w:bookmarkEnd w:id="0"/>
      <w:bookmarkEnd w:id="1"/>
      <w:r w:rsidRPr="008328A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C4D1B" w:rsidRPr="008328A8">
        <w:rPr>
          <w:rFonts w:ascii="Times New Roman" w:hAnsi="Times New Roman" w:cs="Times New Roman"/>
          <w:sz w:val="24"/>
          <w:szCs w:val="24"/>
        </w:rPr>
        <w:t>Достижение пос</w:t>
      </w:r>
      <w:r w:rsidR="001C671D">
        <w:rPr>
          <w:rFonts w:ascii="Times New Roman" w:hAnsi="Times New Roman" w:cs="Times New Roman"/>
          <w:sz w:val="24"/>
          <w:szCs w:val="24"/>
        </w:rPr>
        <w:t>тавленных целей реализации ФОП Н</w:t>
      </w:r>
      <w:r w:rsidR="000C4D1B" w:rsidRPr="008328A8">
        <w:rPr>
          <w:rFonts w:ascii="Times New Roman" w:hAnsi="Times New Roman" w:cs="Times New Roman"/>
          <w:sz w:val="24"/>
          <w:szCs w:val="24"/>
        </w:rPr>
        <w:t>ОО предусматривает решение следующих основных задач: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100074"/>
      <w:bookmarkStart w:id="3" w:name="100085"/>
      <w:bookmarkEnd w:id="2"/>
      <w:bookmarkEnd w:id="3"/>
      <w:r w:rsidRPr="001C671D">
        <w:rPr>
          <w:rFonts w:ascii="Times New Roman" w:hAnsi="Times New Roman" w:cs="Times New Roman"/>
          <w:sz w:val="24"/>
          <w:szCs w:val="24"/>
        </w:rPr>
        <w:t>формирование общей культуры, гражданско-патриотическое, духовно-нравственное воспитание, интеллектуальное развитие, становление творческих способностей, сохранение и укрепление здоровья;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обеспечение планируемых результатов по освоению </w:t>
      </w:r>
      <w:proofErr w:type="gramStart"/>
      <w:r w:rsidRPr="001C671D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1C671D">
        <w:rPr>
          <w:rFonts w:ascii="Times New Roman" w:hAnsi="Times New Roman" w:cs="Times New Roman"/>
          <w:sz w:val="24"/>
          <w:szCs w:val="24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становление и развитие личности в ее индивидуальности, самобытности, уникальности и неповторимости; обеспечение преемственности начального общего и основного общего образования; 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достижение планируемых результатов освоения ФОП НОО всеми обучающимися, в том числе обучающимися с ограниченными возможностями здоровья (далее - обучающиеся с ОВЗ); 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обеспечение доступности получения качественного начального общего образования; 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>выявление и развитие способностей обучающихся, в том числе лиц, проявивших выдающиеся способности, через систему клубов, секций, студий и других, организацию общественно полезной деятельности; 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участие обучающихся, их родителей (законных представителей), педагогических работников в проектировании и развитии социальной среды образовательной</w:t>
      </w:r>
      <w:r>
        <w:t xml:space="preserve"> </w:t>
      </w:r>
      <w:r w:rsidR="0080661E" w:rsidRPr="008328A8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C671D" w:rsidRDefault="001C671D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4D1B" w:rsidRPr="008328A8" w:rsidRDefault="0080661E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 </w:t>
      </w:r>
      <w:r w:rsidR="001C671D">
        <w:rPr>
          <w:rFonts w:ascii="Times New Roman" w:hAnsi="Times New Roman" w:cs="Times New Roman"/>
          <w:sz w:val="24"/>
          <w:szCs w:val="24"/>
        </w:rPr>
        <w:t>ФОП Н</w:t>
      </w:r>
      <w:r w:rsidR="000C4D1B" w:rsidRPr="008328A8">
        <w:rPr>
          <w:rFonts w:ascii="Times New Roman" w:hAnsi="Times New Roman" w:cs="Times New Roman"/>
          <w:sz w:val="24"/>
          <w:szCs w:val="24"/>
        </w:rPr>
        <w:t>ОО учитывает следующие принципы:</w:t>
      </w:r>
    </w:p>
    <w:p w:rsid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100086"/>
      <w:bookmarkEnd w:id="4"/>
      <w:r w:rsidRPr="001C671D">
        <w:rPr>
          <w:rFonts w:ascii="Times New Roman" w:hAnsi="Times New Roman" w:cs="Times New Roman"/>
          <w:sz w:val="24"/>
          <w:szCs w:val="24"/>
        </w:rPr>
        <w:t xml:space="preserve">принцип учёта ФГОС НОО: </w:t>
      </w:r>
      <w:r w:rsidR="004A67F9">
        <w:rPr>
          <w:rFonts w:ascii="Times New Roman" w:hAnsi="Times New Roman" w:cs="Times New Roman"/>
          <w:sz w:val="24"/>
          <w:szCs w:val="24"/>
        </w:rPr>
        <w:t xml:space="preserve"> </w:t>
      </w:r>
      <w:r w:rsidRPr="001C671D">
        <w:rPr>
          <w:rFonts w:ascii="Times New Roman" w:hAnsi="Times New Roman" w:cs="Times New Roman"/>
          <w:sz w:val="24"/>
          <w:szCs w:val="24"/>
        </w:rPr>
        <w:t xml:space="preserve">ФОП НОО базируется на требованиях, предъявляемых ФГОС НОО к целям, содержанию, планируемым результатам и условиям обучения в начальной школе; </w:t>
      </w:r>
    </w:p>
    <w:p w:rsid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принцип учёта языка обучения: с учётом условий функционирования образовательной организации ФОП НОО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 </w:t>
      </w:r>
    </w:p>
    <w:p w:rsid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принцип учёта ведущей деятельности обучающегося: программа обеспечивает конструирование учебного процесса в структуре учебной деятельности, </w:t>
      </w:r>
      <w:r w:rsidRPr="001C671D">
        <w:rPr>
          <w:rFonts w:ascii="Times New Roman" w:hAnsi="Times New Roman" w:cs="Times New Roman"/>
          <w:sz w:val="24"/>
          <w:szCs w:val="24"/>
        </w:rPr>
        <w:lastRenderedPageBreak/>
        <w:t xml:space="preserve">предусматривает механизмы формирования всех компонентов учебной деятельности (мотив, цель, учебная задача, учебные операции, контроль и самоконтроль); </w:t>
      </w:r>
    </w:p>
    <w:p w:rsid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принцип индивидуализации обучения: программа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 </w:t>
      </w:r>
    </w:p>
    <w:p w:rsid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принцип преемственности и перспективности: программа обеспечивает связь и динамику в формировании знаний, умений и способов деятельности между этапами начального общего образования, а также успешную адаптацию обучающихся к </w:t>
      </w:r>
      <w:proofErr w:type="gramStart"/>
      <w:r w:rsidRPr="001C671D">
        <w:rPr>
          <w:rFonts w:ascii="Times New Roman" w:hAnsi="Times New Roman" w:cs="Times New Roman"/>
          <w:sz w:val="24"/>
          <w:szCs w:val="24"/>
        </w:rPr>
        <w:t>обучению по</w:t>
      </w:r>
      <w:proofErr w:type="gramEnd"/>
      <w:r w:rsidRPr="001C671D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основного общего образования, единые подходы между их обучением и развитием на уровнях начального общего и основного общего образования; </w:t>
      </w:r>
    </w:p>
    <w:p w:rsid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принцип интеграции обучения и воспитания: программа предусматривает связь урочной и внеурочной деятельности, разработку мероприятий, направленных на обогащение знаний, воспитание чувств и познавательных интересов обучающихся, нравственно-ценностного отношения к действительности; </w:t>
      </w:r>
    </w:p>
    <w:p w:rsidR="001C671D" w:rsidRPr="001C671D" w:rsidRDefault="001C671D" w:rsidP="001C671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принцип </w:t>
      </w:r>
      <w:proofErr w:type="spellStart"/>
      <w:r w:rsidRPr="001C671D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1C671D">
        <w:rPr>
          <w:rFonts w:ascii="Times New Roman" w:hAnsi="Times New Roman" w:cs="Times New Roman"/>
          <w:sz w:val="24"/>
          <w:szCs w:val="24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1C671D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1C671D">
        <w:rPr>
          <w:rFonts w:ascii="Times New Roman" w:hAnsi="Times New Roman" w:cs="Times New Roman"/>
          <w:sz w:val="24"/>
          <w:szCs w:val="24"/>
        </w:rPr>
        <w:t xml:space="preserve"> педагогических технологий.</w:t>
      </w:r>
      <w:r w:rsidR="00CA474D" w:rsidRPr="001C671D">
        <w:rPr>
          <w:rFonts w:ascii="Times New Roman" w:hAnsi="Times New Roman" w:cs="Times New Roman"/>
          <w:sz w:val="24"/>
          <w:szCs w:val="24"/>
        </w:rPr>
        <w:t xml:space="preserve">          </w:t>
      </w:r>
      <w:bookmarkStart w:id="5" w:name="100096"/>
      <w:bookmarkEnd w:id="5"/>
      <w:r w:rsidR="00A82185" w:rsidRPr="001C671D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A82185" w:rsidRPr="001C671D" w:rsidRDefault="00A82185" w:rsidP="004A67F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1C671D">
        <w:rPr>
          <w:rFonts w:ascii="Times New Roman" w:hAnsi="Times New Roman" w:cs="Times New Roman"/>
          <w:sz w:val="24"/>
          <w:szCs w:val="24"/>
        </w:rPr>
        <w:t xml:space="preserve">  </w:t>
      </w:r>
      <w:bookmarkStart w:id="6" w:name="100097"/>
      <w:bookmarkEnd w:id="6"/>
      <w:proofErr w:type="gramStart"/>
      <w:r w:rsidR="008328A8" w:rsidRPr="001C671D">
        <w:rPr>
          <w:rFonts w:ascii="Times New Roman" w:hAnsi="Times New Roman" w:cs="Times New Roman"/>
          <w:sz w:val="24"/>
          <w:szCs w:val="24"/>
        </w:rPr>
        <w:t>МБОУ «Школа № 54» Авиастроительного района г. Казани реализует о</w:t>
      </w:r>
      <w:r w:rsidR="001C671D">
        <w:rPr>
          <w:rFonts w:ascii="Times New Roman" w:hAnsi="Times New Roman" w:cs="Times New Roman"/>
          <w:sz w:val="24"/>
          <w:szCs w:val="24"/>
        </w:rPr>
        <w:t xml:space="preserve">бразовательные программы для 1-4 </w:t>
      </w:r>
      <w:r w:rsidR="008328A8" w:rsidRPr="001C671D">
        <w:rPr>
          <w:rFonts w:ascii="Times New Roman" w:hAnsi="Times New Roman" w:cs="Times New Roman"/>
          <w:sz w:val="24"/>
          <w:szCs w:val="24"/>
        </w:rPr>
        <w:t xml:space="preserve"> классов</w:t>
      </w:r>
      <w:r w:rsidR="008C7143" w:rsidRPr="001C671D">
        <w:rPr>
          <w:rFonts w:ascii="Times New Roman" w:hAnsi="Times New Roman" w:cs="Times New Roman"/>
          <w:sz w:val="24"/>
          <w:szCs w:val="24"/>
        </w:rPr>
        <w:t xml:space="preserve"> по </w:t>
      </w:r>
      <w:bookmarkStart w:id="7" w:name="_GoBack"/>
      <w:bookmarkEnd w:id="7"/>
      <w:r w:rsidR="008C7143" w:rsidRPr="001C671D">
        <w:rPr>
          <w:rFonts w:ascii="Times New Roman" w:hAnsi="Times New Roman" w:cs="Times New Roman"/>
          <w:sz w:val="24"/>
          <w:szCs w:val="24"/>
        </w:rPr>
        <w:t>следующим учебным предметам, курсам</w:t>
      </w:r>
      <w:r w:rsidR="008328A8" w:rsidRPr="001C671D">
        <w:rPr>
          <w:rFonts w:ascii="Times New Roman" w:hAnsi="Times New Roman" w:cs="Times New Roman"/>
          <w:sz w:val="24"/>
          <w:szCs w:val="24"/>
        </w:rPr>
        <w:t>:</w:t>
      </w:r>
      <w:r w:rsidRPr="001C671D">
        <w:rPr>
          <w:rFonts w:ascii="Times New Roman" w:hAnsi="Times New Roman" w:cs="Times New Roman"/>
          <w:sz w:val="24"/>
          <w:szCs w:val="24"/>
        </w:rPr>
        <w:t> </w:t>
      </w:r>
      <w:r w:rsidR="00CA474D" w:rsidRPr="001C671D">
        <w:rPr>
          <w:rFonts w:ascii="Times New Roman" w:hAnsi="Times New Roman" w:cs="Times New Roman"/>
          <w:sz w:val="24"/>
          <w:szCs w:val="24"/>
        </w:rPr>
        <w:t xml:space="preserve"> </w:t>
      </w:r>
      <w:r w:rsidRPr="001C671D">
        <w:rPr>
          <w:rFonts w:ascii="Times New Roman" w:hAnsi="Times New Roman" w:cs="Times New Roman"/>
          <w:sz w:val="24"/>
          <w:szCs w:val="24"/>
        </w:rPr>
        <w:t>русский язык, литератур</w:t>
      </w:r>
      <w:r w:rsidR="001C671D">
        <w:rPr>
          <w:rFonts w:ascii="Times New Roman" w:hAnsi="Times New Roman" w:cs="Times New Roman"/>
          <w:sz w:val="24"/>
          <w:szCs w:val="24"/>
        </w:rPr>
        <w:t>ное чтение</w:t>
      </w:r>
      <w:r w:rsidRPr="001C671D">
        <w:rPr>
          <w:rFonts w:ascii="Times New Roman" w:hAnsi="Times New Roman" w:cs="Times New Roman"/>
          <w:sz w:val="24"/>
          <w:szCs w:val="24"/>
        </w:rPr>
        <w:t>, родной (русский</w:t>
      </w:r>
      <w:r w:rsidR="004A67F9">
        <w:rPr>
          <w:rFonts w:ascii="Times New Roman" w:hAnsi="Times New Roman" w:cs="Times New Roman"/>
          <w:sz w:val="24"/>
          <w:szCs w:val="24"/>
        </w:rPr>
        <w:t xml:space="preserve"> </w:t>
      </w:r>
      <w:r w:rsidR="008328A8" w:rsidRPr="001C671D">
        <w:rPr>
          <w:rFonts w:ascii="Times New Roman" w:hAnsi="Times New Roman" w:cs="Times New Roman"/>
          <w:sz w:val="24"/>
          <w:szCs w:val="24"/>
        </w:rPr>
        <w:t>\</w:t>
      </w:r>
      <w:r w:rsidR="004A67F9">
        <w:rPr>
          <w:rFonts w:ascii="Times New Roman" w:hAnsi="Times New Roman" w:cs="Times New Roman"/>
          <w:sz w:val="24"/>
          <w:szCs w:val="24"/>
        </w:rPr>
        <w:t xml:space="preserve"> </w:t>
      </w:r>
      <w:r w:rsidR="008328A8" w:rsidRPr="001C671D">
        <w:rPr>
          <w:rFonts w:ascii="Times New Roman" w:hAnsi="Times New Roman" w:cs="Times New Roman"/>
          <w:sz w:val="24"/>
          <w:szCs w:val="24"/>
        </w:rPr>
        <w:t>татарский</w:t>
      </w:r>
      <w:r w:rsidRPr="001C671D">
        <w:rPr>
          <w:rFonts w:ascii="Times New Roman" w:hAnsi="Times New Roman" w:cs="Times New Roman"/>
          <w:sz w:val="24"/>
          <w:szCs w:val="24"/>
        </w:rPr>
        <w:t xml:space="preserve">) язык,  </w:t>
      </w:r>
      <w:r w:rsidR="001C671D">
        <w:rPr>
          <w:rFonts w:ascii="Times New Roman" w:hAnsi="Times New Roman" w:cs="Times New Roman"/>
          <w:sz w:val="24"/>
          <w:szCs w:val="24"/>
        </w:rPr>
        <w:t xml:space="preserve">литературное чтение на </w:t>
      </w:r>
      <w:r w:rsidR="004A67F9">
        <w:rPr>
          <w:rFonts w:ascii="Times New Roman" w:hAnsi="Times New Roman" w:cs="Times New Roman"/>
          <w:sz w:val="24"/>
          <w:szCs w:val="24"/>
        </w:rPr>
        <w:t>родном  (русском \ татарском</w:t>
      </w:r>
      <w:r w:rsidR="008328A8" w:rsidRPr="001C671D">
        <w:rPr>
          <w:rFonts w:ascii="Times New Roman" w:hAnsi="Times New Roman" w:cs="Times New Roman"/>
          <w:sz w:val="24"/>
          <w:szCs w:val="24"/>
        </w:rPr>
        <w:t>)</w:t>
      </w:r>
      <w:r w:rsidR="0080661E" w:rsidRPr="001C671D">
        <w:rPr>
          <w:rFonts w:ascii="Times New Roman" w:hAnsi="Times New Roman" w:cs="Times New Roman"/>
          <w:sz w:val="24"/>
          <w:szCs w:val="24"/>
        </w:rPr>
        <w:t xml:space="preserve"> </w:t>
      </w:r>
      <w:r w:rsidR="004A67F9">
        <w:rPr>
          <w:rFonts w:ascii="Times New Roman" w:hAnsi="Times New Roman" w:cs="Times New Roman"/>
          <w:sz w:val="24"/>
          <w:szCs w:val="24"/>
        </w:rPr>
        <w:t>языке</w:t>
      </w:r>
      <w:r w:rsidRPr="001C671D">
        <w:rPr>
          <w:rFonts w:ascii="Times New Roman" w:hAnsi="Times New Roman" w:cs="Times New Roman"/>
          <w:sz w:val="24"/>
          <w:szCs w:val="24"/>
        </w:rPr>
        <w:t xml:space="preserve">, </w:t>
      </w:r>
      <w:r w:rsidR="00447BC0" w:rsidRPr="001C671D">
        <w:rPr>
          <w:rFonts w:ascii="Times New Roman" w:hAnsi="Times New Roman" w:cs="Times New Roman"/>
          <w:sz w:val="24"/>
          <w:szCs w:val="24"/>
        </w:rPr>
        <w:t>государственный язык РТ (татарский)</w:t>
      </w:r>
      <w:r w:rsidRPr="001C671D">
        <w:rPr>
          <w:rFonts w:ascii="Times New Roman" w:hAnsi="Times New Roman" w:cs="Times New Roman"/>
          <w:sz w:val="24"/>
          <w:szCs w:val="24"/>
        </w:rPr>
        <w:t>, иностранный язык</w:t>
      </w:r>
      <w:r w:rsidR="00447BC0" w:rsidRPr="001C671D">
        <w:rPr>
          <w:rFonts w:ascii="Times New Roman" w:hAnsi="Times New Roman" w:cs="Times New Roman"/>
          <w:sz w:val="24"/>
          <w:szCs w:val="24"/>
        </w:rPr>
        <w:t xml:space="preserve"> (английский)</w:t>
      </w:r>
      <w:r w:rsidRPr="001C671D">
        <w:rPr>
          <w:rFonts w:ascii="Times New Roman" w:hAnsi="Times New Roman" w:cs="Times New Roman"/>
          <w:sz w:val="24"/>
          <w:szCs w:val="24"/>
        </w:rPr>
        <w:t>,</w:t>
      </w:r>
      <w:r w:rsidR="0080661E" w:rsidRPr="001C671D">
        <w:rPr>
          <w:rFonts w:ascii="Times New Roman" w:hAnsi="Times New Roman" w:cs="Times New Roman"/>
          <w:sz w:val="24"/>
          <w:szCs w:val="24"/>
        </w:rPr>
        <w:t xml:space="preserve"> </w:t>
      </w:r>
      <w:r w:rsidRPr="001C671D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1C671D">
        <w:rPr>
          <w:rFonts w:ascii="Times New Roman" w:hAnsi="Times New Roman" w:cs="Times New Roman"/>
          <w:sz w:val="24"/>
          <w:szCs w:val="24"/>
        </w:rPr>
        <w:t>математика,</w:t>
      </w:r>
      <w:r w:rsidR="004A67F9" w:rsidRPr="004A67F9">
        <w:rPr>
          <w:rFonts w:ascii="Times New Roman" w:hAnsi="Times New Roman" w:cs="Times New Roman"/>
          <w:sz w:val="24"/>
          <w:szCs w:val="24"/>
        </w:rPr>
        <w:t xml:space="preserve"> </w:t>
      </w:r>
      <w:r w:rsidR="004A67F9">
        <w:rPr>
          <w:rFonts w:ascii="Times New Roman" w:hAnsi="Times New Roman" w:cs="Times New Roman"/>
          <w:sz w:val="24"/>
          <w:szCs w:val="24"/>
        </w:rPr>
        <w:t xml:space="preserve">ОРКСЭ, окружающий мир, </w:t>
      </w:r>
      <w:r w:rsidRPr="001C671D">
        <w:rPr>
          <w:rFonts w:ascii="Times New Roman" w:hAnsi="Times New Roman" w:cs="Times New Roman"/>
          <w:sz w:val="24"/>
          <w:szCs w:val="24"/>
        </w:rPr>
        <w:t xml:space="preserve"> музыка,</w:t>
      </w:r>
      <w:r w:rsidR="00CA474D" w:rsidRPr="001C671D">
        <w:rPr>
          <w:rFonts w:ascii="Times New Roman" w:hAnsi="Times New Roman" w:cs="Times New Roman"/>
          <w:sz w:val="24"/>
          <w:szCs w:val="24"/>
        </w:rPr>
        <w:t xml:space="preserve"> изобразительное </w:t>
      </w:r>
      <w:r w:rsidRPr="001C671D">
        <w:rPr>
          <w:rFonts w:ascii="Times New Roman" w:hAnsi="Times New Roman" w:cs="Times New Roman"/>
          <w:sz w:val="24"/>
          <w:szCs w:val="24"/>
        </w:rPr>
        <w:t>искусство,</w:t>
      </w:r>
      <w:r w:rsidRPr="001C671D">
        <w:rPr>
          <w:rFonts w:ascii="Times New Roman" w:hAnsi="Times New Roman" w:cs="Times New Roman"/>
          <w:i/>
          <w:iCs/>
          <w:sz w:val="24"/>
          <w:szCs w:val="24"/>
        </w:rPr>
        <w:t> </w:t>
      </w:r>
      <w:r w:rsidRPr="001C671D">
        <w:rPr>
          <w:rFonts w:ascii="Times New Roman" w:hAnsi="Times New Roman" w:cs="Times New Roman"/>
          <w:sz w:val="24"/>
          <w:szCs w:val="24"/>
        </w:rPr>
        <w:t>технология, физическая культура</w:t>
      </w:r>
      <w:r w:rsidR="004A67F9">
        <w:rPr>
          <w:rFonts w:ascii="Times New Roman" w:hAnsi="Times New Roman" w:cs="Times New Roman"/>
          <w:sz w:val="24"/>
          <w:szCs w:val="24"/>
        </w:rPr>
        <w:t>.</w:t>
      </w:r>
      <w:r w:rsidR="008328A8" w:rsidRPr="001C671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447BC0" w:rsidRPr="008328A8" w:rsidRDefault="00447BC0" w:rsidP="008328A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28A8">
        <w:rPr>
          <w:rFonts w:ascii="Times New Roman" w:hAnsi="Times New Roman" w:cs="Times New Roman"/>
          <w:sz w:val="24"/>
          <w:szCs w:val="24"/>
        </w:rPr>
        <w:t xml:space="preserve">    </w:t>
      </w:r>
      <w:r w:rsidR="001B4387" w:rsidRPr="008328A8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447BC0" w:rsidRPr="008328A8" w:rsidSect="00C33668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543565"/>
    <w:multiLevelType w:val="hybridMultilevel"/>
    <w:tmpl w:val="5D20EFA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D57FCA"/>
    <w:rsid w:val="000C4D1B"/>
    <w:rsid w:val="001B4387"/>
    <w:rsid w:val="001C671D"/>
    <w:rsid w:val="002E7459"/>
    <w:rsid w:val="003D6368"/>
    <w:rsid w:val="0041688C"/>
    <w:rsid w:val="00447BC0"/>
    <w:rsid w:val="004A67F9"/>
    <w:rsid w:val="0080661E"/>
    <w:rsid w:val="008328A8"/>
    <w:rsid w:val="00843059"/>
    <w:rsid w:val="008C7143"/>
    <w:rsid w:val="00A82185"/>
    <w:rsid w:val="00B972E5"/>
    <w:rsid w:val="00C33668"/>
    <w:rsid w:val="00CA474D"/>
    <w:rsid w:val="00D57FCA"/>
    <w:rsid w:val="00E37F65"/>
    <w:rsid w:val="00EF09DF"/>
    <w:rsid w:val="00F96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3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05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C671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30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Dir77</dc:creator>
  <cp:lastModifiedBy>User</cp:lastModifiedBy>
  <cp:revision>3</cp:revision>
  <dcterms:created xsi:type="dcterms:W3CDTF">2024-02-10T08:22:00Z</dcterms:created>
  <dcterms:modified xsi:type="dcterms:W3CDTF">2024-02-10T08:36:00Z</dcterms:modified>
</cp:coreProperties>
</file>